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2CC" w:rsidRPr="004742CC" w:rsidRDefault="004742CC" w:rsidP="004742CC">
      <w:pPr>
        <w:spacing w:after="0" w:line="240" w:lineRule="auto"/>
        <w:rPr>
          <w:rFonts w:ascii="Arial" w:eastAsia="Times New Roman" w:hAnsi="Arial" w:cs="Arial"/>
          <w:sz w:val="20"/>
          <w:szCs w:val="20"/>
        </w:rPr>
      </w:pPr>
      <w:r w:rsidRPr="004742CC">
        <w:rPr>
          <w:rFonts w:ascii="Arial" w:eastAsia="Times New Roman" w:hAnsi="Arial" w:cs="Arial"/>
          <w:b/>
          <w:bCs/>
          <w:sz w:val="20"/>
          <w:u w:val="single"/>
        </w:rPr>
        <w:t>Lab 1</w:t>
      </w:r>
      <w:proofErr w:type="gramStart"/>
      <w:r w:rsidRPr="004742CC">
        <w:rPr>
          <w:rFonts w:ascii="Arial" w:eastAsia="Times New Roman" w:hAnsi="Arial" w:cs="Arial"/>
          <w:b/>
          <w:bCs/>
          <w:sz w:val="20"/>
          <w:u w:val="single"/>
        </w:rPr>
        <w:t>:</w:t>
      </w:r>
      <w:proofErr w:type="gramEnd"/>
      <w:r w:rsidRPr="004742CC">
        <w:rPr>
          <w:rFonts w:ascii="Arial" w:eastAsia="Times New Roman" w:hAnsi="Arial" w:cs="Arial"/>
          <w:sz w:val="20"/>
          <w:szCs w:val="20"/>
        </w:rPr>
        <w:br/>
      </w:r>
      <w:r w:rsidRPr="004742CC">
        <w:rPr>
          <w:rFonts w:ascii="Arial" w:eastAsia="Times New Roman" w:hAnsi="Arial" w:cs="Arial"/>
          <w:b/>
          <w:bCs/>
          <w:color w:val="000000"/>
          <w:sz w:val="20"/>
        </w:rPr>
        <w:t>Compare and contrast a Sony Walkman with an Apple iPod, and describe the differences in their physical construction, interface design, technology and delivery of sound. Quick sketches are helpful for this analytical process.</w:t>
      </w:r>
      <w:r w:rsidRPr="004742CC">
        <w:rPr>
          <w:rFonts w:ascii="Arial" w:eastAsia="Times New Roman" w:hAnsi="Arial" w:cs="Arial"/>
          <w:color w:val="000000"/>
          <w:sz w:val="20"/>
          <w:szCs w:val="20"/>
        </w:rPr>
        <w:t xml:space="preserve"> </w:t>
      </w:r>
    </w:p>
    <w:p w:rsidR="004742CC" w:rsidRPr="004742CC" w:rsidRDefault="004742CC" w:rsidP="004742CC">
      <w:pPr>
        <w:numPr>
          <w:ilvl w:val="0"/>
          <w:numId w:val="1"/>
        </w:numPr>
        <w:spacing w:before="100" w:beforeAutospacing="1" w:after="100" w:afterAutospacing="1" w:line="240" w:lineRule="auto"/>
        <w:ind w:left="15"/>
        <w:rPr>
          <w:rFonts w:ascii="Arial" w:eastAsia="Times New Roman" w:hAnsi="Arial" w:cs="Arial"/>
          <w:sz w:val="20"/>
          <w:szCs w:val="20"/>
        </w:rPr>
      </w:pPr>
      <w:r w:rsidRPr="004742CC">
        <w:rPr>
          <w:rFonts w:ascii="Arial" w:eastAsia="Times New Roman" w:hAnsi="Arial" w:cs="Arial"/>
          <w:sz w:val="20"/>
          <w:szCs w:val="20"/>
        </w:rPr>
        <w:t xml:space="preserve">The physical features of the Sony Walkman compared to the Apple iPod is that the Sony Walkman is very manual, as an iPod is very high tech where you just have to touch the screen and the product works with minimal use of effort. </w:t>
      </w:r>
    </w:p>
    <w:p w:rsidR="004742CC" w:rsidRPr="004742CC" w:rsidRDefault="004742CC" w:rsidP="004742CC">
      <w:pPr>
        <w:numPr>
          <w:ilvl w:val="0"/>
          <w:numId w:val="1"/>
        </w:numPr>
        <w:spacing w:before="100" w:beforeAutospacing="1" w:after="100" w:afterAutospacing="1" w:line="240" w:lineRule="auto"/>
        <w:ind w:left="15"/>
        <w:rPr>
          <w:rFonts w:ascii="Arial" w:eastAsia="Times New Roman" w:hAnsi="Arial" w:cs="Arial"/>
          <w:sz w:val="20"/>
          <w:szCs w:val="20"/>
        </w:rPr>
      </w:pPr>
      <w:r w:rsidRPr="004742CC">
        <w:rPr>
          <w:rFonts w:ascii="Times New Roman" w:eastAsia="Times New Roman" w:hAnsi="Times New Roman" w:cs="Times New Roman"/>
          <w:sz w:val="20"/>
          <w:szCs w:val="20"/>
        </w:rPr>
        <w:t xml:space="preserve">The Sony Walkman only plays tape cassettes as the iPod plays mp3 formats which can store from 1G to 16G. So therefore, the Sony Walkman holds only a certain amount of music at a time. </w:t>
      </w:r>
    </w:p>
    <w:p w:rsidR="004742CC" w:rsidRPr="004742CC" w:rsidRDefault="004742CC" w:rsidP="004742CC">
      <w:pPr>
        <w:numPr>
          <w:ilvl w:val="0"/>
          <w:numId w:val="1"/>
        </w:numPr>
        <w:spacing w:before="100" w:beforeAutospacing="1" w:after="100" w:afterAutospacing="1" w:line="240" w:lineRule="auto"/>
        <w:ind w:left="15"/>
        <w:rPr>
          <w:rFonts w:ascii="Arial" w:eastAsia="Times New Roman" w:hAnsi="Arial" w:cs="Arial"/>
          <w:sz w:val="20"/>
          <w:szCs w:val="20"/>
        </w:rPr>
      </w:pPr>
      <w:r w:rsidRPr="004742CC">
        <w:rPr>
          <w:rFonts w:ascii="Times New Roman" w:eastAsia="Times New Roman" w:hAnsi="Times New Roman" w:cs="Times New Roman"/>
          <w:sz w:val="20"/>
          <w:szCs w:val="20"/>
        </w:rPr>
        <w:t xml:space="preserve">The Sony Walkman’s features are that it can only play tape cassettes or get to listen to the radio. Whereas, the iPod the audience can listen to music (all mp3) songs, watch videos, store memory such as pictures, and has applications such as calculator, calendar, map quest, GPS, world clock, etc. </w:t>
      </w:r>
    </w:p>
    <w:p w:rsidR="004742CC" w:rsidRPr="004742CC" w:rsidRDefault="004742CC" w:rsidP="004742CC">
      <w:pPr>
        <w:numPr>
          <w:ilvl w:val="0"/>
          <w:numId w:val="1"/>
        </w:numPr>
        <w:spacing w:before="100" w:beforeAutospacing="1" w:after="100" w:afterAutospacing="1" w:line="240" w:lineRule="auto"/>
        <w:ind w:left="15"/>
        <w:rPr>
          <w:rFonts w:ascii="Arial" w:eastAsia="Times New Roman" w:hAnsi="Arial" w:cs="Arial"/>
          <w:sz w:val="20"/>
          <w:szCs w:val="20"/>
        </w:rPr>
      </w:pPr>
      <w:r w:rsidRPr="004742CC">
        <w:rPr>
          <w:rFonts w:ascii="Times New Roman" w:eastAsia="Times New Roman" w:hAnsi="Times New Roman" w:cs="Times New Roman"/>
          <w:sz w:val="20"/>
          <w:szCs w:val="20"/>
        </w:rPr>
        <w:t>The Sony Walkman plays on batteries such as AA or AAA, whereas the iPod has a built in battery that has to be charged every so often, which has a frequency that lasts longer.</w:t>
      </w:r>
      <w:r w:rsidRPr="004742CC">
        <w:rPr>
          <w:rFonts w:ascii="Arial" w:eastAsia="Times New Roman" w:hAnsi="Arial" w:cs="Arial"/>
          <w:sz w:val="20"/>
          <w:szCs w:val="20"/>
        </w:rPr>
        <w:t xml:space="preserve"> </w:t>
      </w:r>
    </w:p>
    <w:p w:rsidR="004742CC" w:rsidRPr="004742CC" w:rsidRDefault="004742CC" w:rsidP="004742CC">
      <w:pPr>
        <w:numPr>
          <w:ilvl w:val="0"/>
          <w:numId w:val="1"/>
        </w:numPr>
        <w:spacing w:before="100" w:beforeAutospacing="1" w:after="100" w:afterAutospacing="1" w:line="240" w:lineRule="auto"/>
        <w:ind w:left="15"/>
        <w:rPr>
          <w:rFonts w:ascii="Arial" w:eastAsia="Times New Roman" w:hAnsi="Arial" w:cs="Arial"/>
          <w:sz w:val="20"/>
          <w:szCs w:val="20"/>
        </w:rPr>
      </w:pPr>
      <w:r w:rsidRPr="004742CC">
        <w:rPr>
          <w:rFonts w:ascii="Times New Roman" w:eastAsia="Times New Roman" w:hAnsi="Times New Roman" w:cs="Times New Roman"/>
          <w:sz w:val="20"/>
          <w:szCs w:val="20"/>
        </w:rPr>
        <w:t>The Sony Walkman is larger device as compared to iPod which is very light and portable to carry around, as well to be able to run with it not noticing it being there.</w:t>
      </w:r>
      <w:r w:rsidRPr="004742CC">
        <w:rPr>
          <w:rFonts w:ascii="Arial" w:eastAsia="Times New Roman" w:hAnsi="Arial" w:cs="Arial"/>
          <w:sz w:val="20"/>
          <w:szCs w:val="20"/>
        </w:rPr>
        <w:t xml:space="preserve"> </w:t>
      </w:r>
    </w:p>
    <w:p w:rsidR="004742CC" w:rsidRPr="004742CC" w:rsidRDefault="004742CC" w:rsidP="004742CC">
      <w:pPr>
        <w:numPr>
          <w:ilvl w:val="0"/>
          <w:numId w:val="1"/>
        </w:numPr>
        <w:spacing w:before="100" w:beforeAutospacing="1" w:after="100" w:afterAutospacing="1" w:line="240" w:lineRule="auto"/>
        <w:ind w:left="15"/>
        <w:rPr>
          <w:rFonts w:ascii="Arial" w:eastAsia="Times New Roman" w:hAnsi="Arial" w:cs="Arial"/>
          <w:sz w:val="20"/>
          <w:szCs w:val="20"/>
        </w:rPr>
      </w:pPr>
      <w:r w:rsidRPr="004742CC">
        <w:rPr>
          <w:rFonts w:ascii="Times New Roman" w:eastAsia="Times New Roman" w:hAnsi="Times New Roman" w:cs="Times New Roman"/>
          <w:sz w:val="20"/>
          <w:szCs w:val="20"/>
        </w:rPr>
        <w:t xml:space="preserve">An advantage that iPod has, is one can connect the device to speakers of any kind, whereas the Sony Walkman functions are limited to only its own device. So therefore, the iPod can be heard by a huge audience but the Sony Walkman is only to one. </w:t>
      </w:r>
    </w:p>
    <w:p w:rsidR="004742CC" w:rsidRPr="004742CC" w:rsidRDefault="004742CC" w:rsidP="004742CC">
      <w:pPr>
        <w:numPr>
          <w:ilvl w:val="0"/>
          <w:numId w:val="1"/>
        </w:numPr>
        <w:spacing w:before="100" w:beforeAutospacing="1" w:after="100" w:afterAutospacing="1" w:line="240" w:lineRule="auto"/>
        <w:ind w:left="15"/>
        <w:rPr>
          <w:rFonts w:ascii="Arial" w:eastAsia="Times New Roman" w:hAnsi="Arial" w:cs="Arial"/>
          <w:sz w:val="20"/>
          <w:szCs w:val="20"/>
        </w:rPr>
      </w:pPr>
      <w:r w:rsidRPr="004742CC">
        <w:rPr>
          <w:rFonts w:ascii="Times New Roman" w:eastAsia="Times New Roman" w:hAnsi="Times New Roman" w:cs="Times New Roman"/>
          <w:sz w:val="20"/>
          <w:szCs w:val="20"/>
        </w:rPr>
        <w:t>The Sony Walkman only is good for audio aspect whereas the iPod is good for audio and visual aspect. Overall, there are more features that are an advantage towards the audience that the iPod has to offer compare to the Sony Walkman.</w:t>
      </w:r>
      <w:r w:rsidRPr="004742CC">
        <w:rPr>
          <w:rFonts w:ascii="Arial" w:eastAsia="Times New Roman" w:hAnsi="Arial" w:cs="Arial"/>
          <w:sz w:val="20"/>
          <w:szCs w:val="20"/>
        </w:rPr>
        <w:t xml:space="preserve"> </w:t>
      </w:r>
    </w:p>
    <w:p w:rsidR="004742CC" w:rsidRPr="004742CC" w:rsidRDefault="004742CC" w:rsidP="004742CC">
      <w:pPr>
        <w:numPr>
          <w:ilvl w:val="0"/>
          <w:numId w:val="1"/>
        </w:numPr>
        <w:spacing w:before="100" w:beforeAutospacing="1" w:after="100" w:afterAutospacing="1" w:line="240" w:lineRule="auto"/>
        <w:ind w:left="15"/>
        <w:rPr>
          <w:rFonts w:ascii="Arial" w:eastAsia="Times New Roman" w:hAnsi="Arial" w:cs="Arial"/>
          <w:sz w:val="20"/>
          <w:szCs w:val="20"/>
        </w:rPr>
      </w:pPr>
      <w:r w:rsidRPr="004742CC">
        <w:rPr>
          <w:rFonts w:ascii="Times New Roman" w:eastAsia="Times New Roman" w:hAnsi="Times New Roman" w:cs="Times New Roman"/>
          <w:sz w:val="20"/>
          <w:szCs w:val="20"/>
        </w:rPr>
        <w:t xml:space="preserve">The quality and delivery of sound is much better from an iPod as compare to the Sony Walkman. The sound quality is high efficient, significant impact of sound quality, refined, deep and airy. </w:t>
      </w:r>
    </w:p>
    <w:p w:rsidR="004742CC" w:rsidRPr="004742CC" w:rsidRDefault="004742CC" w:rsidP="004742CC">
      <w:pPr>
        <w:numPr>
          <w:ilvl w:val="0"/>
          <w:numId w:val="1"/>
        </w:numPr>
        <w:spacing w:before="100" w:beforeAutospacing="1" w:after="100" w:afterAutospacing="1" w:line="240" w:lineRule="auto"/>
        <w:ind w:left="15"/>
        <w:rPr>
          <w:rFonts w:ascii="Arial" w:eastAsia="Times New Roman" w:hAnsi="Arial" w:cs="Arial"/>
          <w:sz w:val="20"/>
          <w:szCs w:val="20"/>
        </w:rPr>
      </w:pPr>
      <w:r w:rsidRPr="004742CC">
        <w:rPr>
          <w:rFonts w:ascii="Times New Roman" w:eastAsia="Times New Roman" w:hAnsi="Times New Roman" w:cs="Times New Roman"/>
          <w:sz w:val="20"/>
          <w:szCs w:val="20"/>
        </w:rPr>
        <w:t>The physical construction for an iPod it is sleek in structure, light in weight, the buttons are blended in within the device which makes it look compact, the head phones smaller, efficiently portable, and the design is built to fit the structure of the ear so the headphones fit more comfortably. Whereas, the Sony Walkman is much larger and thicker in structure, heavier, bulkier, not attractive to the audience, the headphones are oddly shaped which is also not comfortable to ear because there’s a strap going along on the top of the head.</w:t>
      </w:r>
      <w:r w:rsidRPr="004742CC">
        <w:rPr>
          <w:rFonts w:ascii="Arial" w:eastAsia="Times New Roman" w:hAnsi="Arial" w:cs="Arial"/>
          <w:sz w:val="20"/>
          <w:szCs w:val="20"/>
        </w:rPr>
        <w:t xml:space="preserve"> </w:t>
      </w:r>
    </w:p>
    <w:p w:rsidR="004742CC" w:rsidRPr="004742CC" w:rsidRDefault="004742CC" w:rsidP="004742CC">
      <w:pPr>
        <w:numPr>
          <w:ilvl w:val="0"/>
          <w:numId w:val="1"/>
        </w:numPr>
        <w:spacing w:before="100" w:beforeAutospacing="1" w:after="100" w:afterAutospacing="1" w:line="240" w:lineRule="auto"/>
        <w:ind w:left="15"/>
        <w:rPr>
          <w:rFonts w:ascii="Arial" w:eastAsia="Times New Roman" w:hAnsi="Arial" w:cs="Arial"/>
          <w:sz w:val="20"/>
          <w:szCs w:val="20"/>
        </w:rPr>
      </w:pPr>
      <w:r w:rsidRPr="004742CC">
        <w:rPr>
          <w:rFonts w:ascii="Times New Roman" w:eastAsia="Times New Roman" w:hAnsi="Times New Roman" w:cs="Times New Roman"/>
          <w:sz w:val="20"/>
          <w:szCs w:val="20"/>
        </w:rPr>
        <w:t xml:space="preserve">The Interface design, which the graphics and layout are more appealing and attractive for an iPod as compare to the Sony Walkman. </w:t>
      </w:r>
    </w:p>
    <w:p w:rsidR="004742CC" w:rsidRPr="004742CC" w:rsidRDefault="004742CC" w:rsidP="004742CC">
      <w:pPr>
        <w:numPr>
          <w:ilvl w:val="0"/>
          <w:numId w:val="1"/>
        </w:numPr>
        <w:spacing w:before="100" w:beforeAutospacing="1" w:after="100" w:afterAutospacing="1" w:line="240" w:lineRule="auto"/>
        <w:ind w:left="15"/>
        <w:rPr>
          <w:rFonts w:ascii="Arial" w:eastAsia="Times New Roman" w:hAnsi="Arial" w:cs="Arial"/>
          <w:sz w:val="20"/>
          <w:szCs w:val="20"/>
        </w:rPr>
      </w:pPr>
      <w:r w:rsidRPr="004742CC">
        <w:rPr>
          <w:rFonts w:ascii="Times New Roman" w:eastAsia="Times New Roman" w:hAnsi="Times New Roman" w:cs="Times New Roman"/>
          <w:sz w:val="20"/>
          <w:szCs w:val="20"/>
        </w:rPr>
        <w:t xml:space="preserve">The technology is more advanced and faster for an iPod compares to the Sony Walkman. </w:t>
      </w:r>
    </w:p>
    <w:p w:rsidR="004742CC" w:rsidRPr="004742CC" w:rsidRDefault="004742CC" w:rsidP="004742CC">
      <w:pPr>
        <w:spacing w:after="0" w:line="240" w:lineRule="auto"/>
        <w:rPr>
          <w:rFonts w:ascii="Arial" w:eastAsia="Times New Roman" w:hAnsi="Arial" w:cs="Arial"/>
          <w:sz w:val="20"/>
          <w:szCs w:val="20"/>
        </w:rPr>
      </w:pPr>
      <w:r w:rsidRPr="004742CC">
        <w:rPr>
          <w:rFonts w:ascii="Times New Roman" w:eastAsia="Times New Roman" w:hAnsi="Times New Roman" w:cs="Times New Roman"/>
          <w:sz w:val="20"/>
          <w:szCs w:val="20"/>
        </w:rPr>
        <w:br/>
      </w:r>
      <w:r w:rsidRPr="004742CC">
        <w:rPr>
          <w:rFonts w:ascii="Arial" w:eastAsia="Times New Roman" w:hAnsi="Arial" w:cs="Arial"/>
          <w:sz w:val="20"/>
          <w:szCs w:val="20"/>
        </w:rPr>
        <w:t> </w:t>
      </w:r>
    </w:p>
    <w:p w:rsidR="00751BB4" w:rsidRDefault="00751BB4"/>
    <w:sectPr w:rsidR="00751BB4" w:rsidSect="00751BB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56139F"/>
    <w:multiLevelType w:val="multilevel"/>
    <w:tmpl w:val="3F703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42CC"/>
    <w:rsid w:val="004742CC"/>
    <w:rsid w:val="00751B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B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742CC"/>
    <w:rPr>
      <w:b/>
      <w:bCs/>
    </w:rPr>
  </w:style>
</w:styles>
</file>

<file path=word/webSettings.xml><?xml version="1.0" encoding="utf-8"?>
<w:webSettings xmlns:r="http://schemas.openxmlformats.org/officeDocument/2006/relationships" xmlns:w="http://schemas.openxmlformats.org/wordprocessingml/2006/main">
  <w:divs>
    <w:div w:id="388652375">
      <w:bodyDiv w:val="1"/>
      <w:marLeft w:val="15"/>
      <w:marRight w:val="15"/>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2324</Characters>
  <Application>Microsoft Office Word</Application>
  <DocSecurity>0</DocSecurity>
  <Lines>19</Lines>
  <Paragraphs>5</Paragraphs>
  <ScaleCrop>false</ScaleCrop>
  <Company>Sheridan</Company>
  <LinksUpToDate>false</LinksUpToDate>
  <CharactersWithSpaces>2726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davsharo</dc:creator>
  <cp:keywords/>
  <dc:description/>
  <cp:lastModifiedBy>davsharo</cp:lastModifiedBy>
  <cp:revision>1</cp:revision>
  <dcterms:created xsi:type="dcterms:W3CDTF">2010-01-18T20:00:00Z</dcterms:created>
  <dcterms:modified xsi:type="dcterms:W3CDTF">2010-01-18T20:00:00Z</dcterms:modified>
</cp:coreProperties>
</file>